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การขอต่ออายุใบอนุญาตประกอบกิจการรับทำการกำจัดมูลฝอยทั่วไป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องค์การบริหารส่วนตำบลบ้านชีอำเภอบ้านหมี่จังหวัดลพบุรี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กระทรวงสาธารณสุข</w:t>
      </w:r>
    </w:p>
    <w:p w:rsidR="00974646" w:rsidRPr="00586D86" w:rsidRDefault="00312116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หลักเกณฑ์วิธีการ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ผู้ใดประสงค์ขอต่ออายุใบอนุญาตประกอบกิจการรับทำการกำจัดมูลฝอยทั่วไปโดยทำเป็นธุรกิจหรือได้รับประโยชน์ตอบแทนด้วยการคิดค่าบริการจะต้องยื่นขอต่ออายุใบอนุญาตต่อเจ้าพนักงานท้องถิ่นหรือเจ้าหน้าที่ที่รับผิดชอบภายใน</w:t>
      </w:r>
      <w:r w:rsidRPr="00586D86">
        <w:rPr>
          <w:rFonts w:ascii="Tahoma" w:hAnsi="Tahoma" w:cs="Tahoma"/>
          <w:noProof/>
          <w:sz w:val="20"/>
          <w:szCs w:val="20"/>
        </w:rPr>
        <w:t>..</w:t>
      </w:r>
      <w:r w:rsidRPr="00586D86">
        <w:rPr>
          <w:rFonts w:ascii="Tahoma" w:hAnsi="Tahoma" w:cs="Tahoma"/>
          <w:noProof/>
          <w:sz w:val="20"/>
          <w:szCs w:val="20"/>
          <w:cs/>
        </w:rPr>
        <w:t>ระบุ</w:t>
      </w:r>
      <w:r w:rsidRPr="00586D86">
        <w:rPr>
          <w:rFonts w:ascii="Tahoma" w:hAnsi="Tahoma" w:cs="Tahoma"/>
          <w:noProof/>
          <w:sz w:val="20"/>
          <w:szCs w:val="20"/>
        </w:rPr>
        <w:t xml:space="preserve">.....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วันก่อนใบอนุญาตสิ้นอายุ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ใบอนุญาตมีอายุ </w:t>
      </w:r>
      <w:r w:rsidRPr="00586D86">
        <w:rPr>
          <w:rFonts w:ascii="Tahoma" w:hAnsi="Tahoma" w:cs="Tahoma"/>
          <w:noProof/>
          <w:sz w:val="20"/>
          <w:szCs w:val="20"/>
        </w:rPr>
        <w:t xml:space="preserve">1 </w:t>
      </w:r>
      <w:r w:rsidRPr="00586D86">
        <w:rPr>
          <w:rFonts w:ascii="Tahoma" w:hAnsi="Tahoma" w:cs="Tahoma"/>
          <w:noProof/>
          <w:sz w:val="20"/>
          <w:szCs w:val="20"/>
          <w:cs/>
        </w:rPr>
        <w:t>ปีนับแต่วันที่ออกใบอนุญาต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เมื่อได้ยื่นคำขอพร้อมกับเสียค่าธรรมเนียมแล้วให้ประกอบกิจการต่อไปได้จนกว่าเจ้าพนักงานท้องถิ่นจะมีคำสั่งไม่ต่ออายุใบอนุญาตและหากผู้ขอต่ออายุใบอนุญาตไม่ได้มายื่นคำขอต่ออายุใบอนุญาตก่อนวันใบอนุญาตสิ้นสุดแล้วต้องดำเนินการขออนุญาตใหม่เสมือนเป็นผู้ขออนุญาตรายใหม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ั้งนี้หากมายื่นขอต่ออายุใบอนุญาตแล้วแต่ไม่ชำระค่าธรรมเนียมตามอัตราและระยะเวลาที่กำหนดจะต้องเสียค่าปรับเพิ่มขึ้นอีกร้อยละ </w:t>
      </w:r>
      <w:r w:rsidRPr="00586D86">
        <w:rPr>
          <w:rFonts w:ascii="Tahoma" w:hAnsi="Tahoma" w:cs="Tahoma"/>
          <w:noProof/>
          <w:sz w:val="20"/>
          <w:szCs w:val="20"/>
        </w:rPr>
        <w:t xml:space="preserve">20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ของจำนวนเงินที่ค้างชำระและกรณีที่ผู้ประกอบการค้างชำระค่าธรรมเนียมติดต่อกันเกินกว่า </w:t>
      </w:r>
      <w:r w:rsidRPr="00586D86">
        <w:rPr>
          <w:rFonts w:ascii="Tahoma" w:hAnsi="Tahoma" w:cs="Tahoma"/>
          <w:noProof/>
          <w:sz w:val="20"/>
          <w:szCs w:val="20"/>
        </w:rPr>
        <w:t xml:space="preserve">2 </w:t>
      </w:r>
      <w:r w:rsidRPr="00586D86">
        <w:rPr>
          <w:rFonts w:ascii="Tahoma" w:hAnsi="Tahoma" w:cs="Tahoma"/>
          <w:noProof/>
          <w:sz w:val="20"/>
          <w:szCs w:val="20"/>
          <w:cs/>
        </w:rPr>
        <w:t>ครั้งเจ้าพนักงานท้องถิ่นมีอำนาจสั่งให้ผู้นั้นหยุดดำเนินการไว้ได้จนกว่าจะเสียค่าธรรมเนียมและค่าปรับจนครบจำนว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2.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เงื่อนไขในการยื่นคำขอ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ตามที่ระบุไว้ในข้อกำหนดของท้องถิ่น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(1)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ประกอบกิจการที่ประสงค์ขอรับใบอนุญาตต้องไม่มีประวัติถูกดำเนินคดีด้านการจัดการมูลฝอยที่ไม่ถูกสุขลักษณะ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(2)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ผู้ประกอบการต้องยื่นเอกสารที่ถูกต้องและครบถ้วน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(3)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ลักเกณฑ์ด้านคุณสมบัติของผู้ประกอบกิจการด้านสุขลักษณะการกำจัดมูลฝอยทั่วไปและด้านคุณสมบัติของผู้ปฏิบัติงานถูกต้องตามหลักเกณฑ์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ตามข้อกำหนดของท้องถิ่น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(4) ......</w:t>
      </w:r>
      <w:r w:rsidRPr="00586D86">
        <w:rPr>
          <w:rFonts w:ascii="Tahoma" w:hAnsi="Tahoma" w:cs="Tahoma"/>
          <w:noProof/>
          <w:sz w:val="20"/>
          <w:szCs w:val="20"/>
          <w:cs/>
        </w:rPr>
        <w:t>ระบุเพิ่มเติมตามหลักเกณฑ์วิธีการและเงื่อนไขการขอและการออกใบอนุญาตและตามแบบที่ราชการส่วนท้องถิ่นกำหนดไว้ในข้อกำหนดของท้องถิ่น</w:t>
      </w:r>
      <w:r w:rsidRPr="00586D86">
        <w:rPr>
          <w:rFonts w:ascii="Tahoma" w:hAnsi="Tahoma" w:cs="Tahoma"/>
          <w:noProof/>
          <w:sz w:val="20"/>
          <w:szCs w:val="20"/>
        </w:rPr>
        <w:t>....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t xml:space="preserve">: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และแจ้งผลการพิจารณา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วันนับแต่วันพิจารณาแล้วเสร็จ</w:t>
      </w:r>
      <w:r w:rsidRPr="00586D86">
        <w:rPr>
          <w:rFonts w:ascii="Tahoma" w:hAnsi="Tahoma" w:cs="Tahoma"/>
          <w:noProof/>
          <w:sz w:val="20"/>
          <w:szCs w:val="20"/>
        </w:rPr>
        <w:br/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องค์การบริหารส่วนตำบลบ้านชีหมู่ที่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บ้านชีอ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บ้านหมี่จ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ลพบุรี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15180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036798503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: 036798504/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อปท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สามารถเปลี่ยนแปลงข้อมูลได้ตามหน้าที่รับผิดชอบ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ระยะเวลาระบุตามวันเวลาที่ท้องถิ่นเปิดให้บริการ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30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ขอรับใบอนุญาตยื่นคำขอต่ออายุใบอนุญาตประกอบกิจการรับทำการกำจัดมูลฝอยทั่วไปพร้อมหลักฐานที่ท้องถิ่นกำหน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ระยะเวลาการให้บริการส่วนงาน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หน่วยงานที่รับผิดชอบให้ระบุไปตามบริบทของพื้นที่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องค์การบริหารส่วนตำบลบ้านชีอำเภอบ้านหมี่จังหวัดลพบุรี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เจ้าหน้าที่ตรวจสอบความถูกต้องของคำขอและความครบถ้วนของเอกสารหลักฐานทันที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กรณีไม่ถูกต้อง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ครบถ้วนเจ้าหน้าที่แจ้งต่อผู้ยื่นคำขอให้แก้ไข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พิ่มเติมเพื่อดำเนินการหากไม่สามารถดำเนินการได้ในขณะนั้นให้จัดทำบันทึกความบกพร่องและรายการเอกสารหรือหลักฐานยื่นเพิ่มเติมภายในระยะเวลาที่กำหนดโดยให้เจ้าหน้าที่และผู้ยื่นคำขอลงนามไว้ในบันทึกนั้นด้วย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ระยะเวลาการให้บริการส่วนงาน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หน่วยงานที่รับผิดชอบให้ระบุไปตามบริบทของพื้นที่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ากผู้ขอต่ออายุใบอนุญาตไม่แก้ไขคำขอหรือไม่ส่งเอกสารเพิ่มเติมให้ครบถ้วนตามที่กำหนดในแบบบันทึกความบกพร่องให้เจ้าหน้าที่ส่งคืนคำขอและเอกสารพร้อมแจ้งเป็นหนังสือถึงเหตุแห่งการคืนด้วยและแจ้งสิทธิในการอุทธรณ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อุทธรณ์ตามพ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วิธีปฏิบัติราชการทางปกครองพ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2539)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องค์การบริหารส่วนตำบลบ้านชีอำเภอบ้านหมี่จังหวัดลพบุรี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เจ้าหน้าที่ตรวจสถานที่ด้านสุขลักษณะ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กรณีถูกต้องตามหลักเกณฑ์ด้านสุขลักษณะเสนอพิจารณาออกใบอนุญาต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กรณีไม่ถูกต้องตามหลักเกณฑ์ด้านสุขลักษณะแนะนำให้ปรับปรุงแก้ไขด้านสุขลักษณะ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ระยะเวลาการให้บริการส่วนงาน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หน่วยงานที่รับผิดชอบให้ระบุไปตามบริบทของพื้นที่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กฎหมายกำหนดภายใน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30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วันนับแต่วันที่เอกสารถูกต้องและครบถ้วน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ตามพ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การสาธารณสุขพ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มาตรา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56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และพ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วิธีปฏิบัติราชการทางปกครอง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2)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2557)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องค์การบริหารส่วนตำบลบ้านชีอำเภอบ้านหมี่จังหวัดลพบุรี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การแจ้งคำสั่งออกใบอนุญาต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คำสั่งไม่อนุญาตให้ต่ออายุใบอนุญาต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1.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มีหนังสือแจ้งการอนุญาตแก่ผู้ขออนุญาตทราบเพื่อมารับใบอนุญาตภายในระยะเวลาที่ท้องถิ่นกำหนดหากพ้นกำหนดถือว่าไม่ประสงค์จะรับใบอนุญาตเว้นแต่จะมีเหตุหรือข้อแก้ตัวอันสมคว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2.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กรณีไม่อนุญาตให้ต่ออายุใบอนุญาต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จ้งคำสั่งไม่อนุญาตให้ต่ออายุใบอนุญาตประกอบกิจการรับทำการกำจัดมูลฝอยทั่วไปแก่ผู้ขอต่ออายุใบอนุญาตทราบพร้อมแจ้งสิทธิในการอุทธรณ์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ระยะเวลาการให้บริการส่วนงาน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หน่วยงานที่รับผิดชอบให้ระบุไปตามบริบทของพื้นที่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ในกรณีที่เจ้าพนักงานท้องถิ่นไม่อาจออกใบอนุญาตหรือยังไม่อาจมีคำสั่งไม่อนุญาตได้ภายใน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วันนับแต่วันที่เอกสารถูกต้องและครบถ้วนให้ขยายเวลาออกไปได้อีกไม่เกิน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ครั้งๆละไม่เกิน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15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วันและแจ้งให้ผู้ยื่นคำขอทราบภายใน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7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นับแต่วันที่พิจารณาแล้วเสร็จทั้งนี้หากเจ้าพนักงานท้องถิ่นพิจารณายังไม่แล้วเสร็จให้แจ้งเป็นหนังสือให้ผู้ยื่นคำขอทราบถึงเหตุแห่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lastRenderedPageBreak/>
              <w:t xml:space="preserve">ความล่าช้าทุก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7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วันจนกว่าจะพิจารณาแล้วเสร็จพร้อมสำเนาแจ้งก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8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องค์การบริหารส่วนตำบลบ้านชีอำเภอบ้านหมี่จังหวัดลพบุรี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ชำระค่าธรรมเนียม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กรณีมีคำสั่งอนุญาตต่ออายุใบอนุญาต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แจ้งให้ผู้ขออนุญาตมาชำระค่าธรรมเนียมตามอัตราและระยะเวลาที่ท้องถิ่นกำหนด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ระยะเวลาการให้บริการส่วนงาน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หน่วยงานที่รับผิดชอบให้ระบุไปตามบริบทของพื้นที่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กรณีไม่ชำระตามระยะเวลาที่กำหนดจะต้องเสียค่าปรับเพิ่มขึ้นอีกร้อยละ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ของจำนวนเงินที่ค้างชำระ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องค์การบริหารส่วนตำบลบ้านชีอำเภอบ้านหมี่จังหวัดลพบุรี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312116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312116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สำเนาใบอนุญาตตามกฎหมายว่าด้วยการควบคุมอาคารหรือใบอนุญาตตามกฎหมายอื่นที่เกี่ยวข้อง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312116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เอกสารและหลักฐานอื่นๆตามที่ราชการส่วนท้องถิ่นกำหนด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อกสารหรือหลักฐานแสดงสถานที่กำจัดมูลฝอยทั่วไปที่ได้รับใบอนุญาตและมีการดำเนินกิจการที่ถูกต้องตามหลักสุขาภิบาลโดยมีหลักฐานสัญญาว่าจ้างระหว่างผู้ขนกับผู้กำจัดมูลฝอย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312116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เอกสารและหลักฐานอื่นๆตามที่ราชการส่วนท้องถิ่นกำหนด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การดำเนินงานในการกำจัดมูลฝอยที่แสดงรายละเอียดขั้นตอนการดำเนินงานความพร้อมด้านกำลังคนงบประมาณวัสดุอุปกรณ์และวิธีการบริหารจัดก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312116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เอกสารและหลักฐานอื่นๆตามที่ราชการส่วนท้องถิ่นกำหนด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เอกสารหรือหลักฐานแสดงวุฒิการศึกษาของเจ้าหน้าที่ควบคุมกำกับในการจัดการมูลฝอยทั่วไปอย่างน้อย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คน         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ุณสมบัติสำเร็จการศึกษาไม่ต่ำกว่าปริญญาตรีหรือเทียบเท่าในสาขาวิชาวิทยาศาสตร์ในด้านสาธารณสุขสุขาภิบาลอนามัยสิ่งแวดล้อมด้านใดด้านหนึ่ง        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ุณสมบัติสำเร็จการศึกษาไม่ต่ำกว่าปริญญาตรีหรือเทียบเท่าในสาขาวิชการวิศวกรรมศาสตร์ในด้านสุขาภิบาลวิศวกรรมสิ่งแวดล้อมและวิศวกรรมเครื่องกลด้านใดด้านหนึ่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312116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เอกสารและหลักฐานอื่นๆตามที่ราชการส่วนท้องถิ่นกำหนด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อกสารแสดงให้เห็นว่าผู้ปฏิบัติงานที่ทำหน้าที่กำจัดมูลฝอยทั่วไปผ่านการฝึกอบรมด้านสุขอนามัยและความปลอดภัยจากกา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lastRenderedPageBreak/>
              <w:t xml:space="preserve">ทำงาน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ตามหลักเกณฑ์ที่ท้องถิ่นกำหนด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312116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เอกสารและหลักฐานอื่นๆตามที่ราชการส่วนท้องถิ่นกำหนด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ใบรับรองแพทย์หรือเอกสารแสดงการตรวจสุขภาพประจำปีของผู้ปฏิบัติงานในการกำจัดมูลฝอยทั่วไป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31211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เอกสารและหลักฐานอื่นๆตามที่ราชการส่วนท้องถิ่นกำหนด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อัตราค่าธรรมเนียมต่ออายุใบอนุญาตรับทำการกำจัดมูลฝอยทั่วไปฉบับละไม่เกิน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5,000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บาทต่อปี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  <w:t>(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ระบุตามข้อกำหนดของท้องถิ่น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4,000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องค์การบริหารส่วนตำบลบ้านชีหมู่ที่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ต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บ้านชีอ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บ้านหมี่จ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ลพบุรี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15180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036798503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: 036798504)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สำนักงานคณะกรรมการป้องกันและปราบปรามการทุจริตในภาครัฐ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- 99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4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อาคารซอฟต์แวร์ปาร์คชั้น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ถนนแจ้งวัฒนะตำบลคลองเกลืออำเภอปากเกร็ดจังหวัดนนทบุรี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11120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1206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2502 6670-80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1900 , 1904- 7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0 2502 6132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www.pacc.go.th / www.facebook.com/PACC.GO.TH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ศูนย์รับเรื่องร้องเรียนสำหรับนักลงทุนต่างชาติ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(The Anti-Corruption Operation center)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แบบคำขอรับใบอนุญาต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ต่ออายุใบอนุญาต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เอกสาร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แบบฟอร์มเป็นไปตามข้อกำหนดของท้องถิ่น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>การแจ้งผลการพิจารณา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19.1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ในกรณีที่เจ้าพนักงานท้องถิ่นไม่อาจออกใบอนุญาตหรือยังไม่อาจมีคำสั่งไม่อนุญาตได้ภายใน </w:t>
      </w:r>
      <w:r w:rsidRPr="00527864">
        <w:rPr>
          <w:rFonts w:ascii="Tahoma" w:hAnsi="Tahoma" w:cs="Tahoma"/>
          <w:noProof/>
          <w:sz w:val="20"/>
          <w:szCs w:val="20"/>
        </w:rPr>
        <w:t xml:space="preserve">30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วันนับแต่วันที่เอกสารถูกต้องและครบถ้วนให้ขยายเวลาออกไปได้อีกไม่เกิน </w:t>
      </w:r>
      <w:r w:rsidRPr="00527864">
        <w:rPr>
          <w:rFonts w:ascii="Tahoma" w:hAnsi="Tahoma" w:cs="Tahoma"/>
          <w:noProof/>
          <w:sz w:val="20"/>
          <w:szCs w:val="20"/>
        </w:rPr>
        <w:t xml:space="preserve">2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ครั้งๆละไม่เกิน </w:t>
      </w:r>
      <w:r w:rsidRPr="00527864">
        <w:rPr>
          <w:rFonts w:ascii="Tahoma" w:hAnsi="Tahoma" w:cs="Tahoma"/>
          <w:noProof/>
          <w:sz w:val="20"/>
          <w:szCs w:val="20"/>
        </w:rPr>
        <w:t xml:space="preserve">15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วันและให้แจ้งต่อผู้ยื่นคำขอทราบภายใน </w:t>
      </w:r>
      <w:r w:rsidRPr="00527864">
        <w:rPr>
          <w:rFonts w:ascii="Tahoma" w:hAnsi="Tahoma" w:cs="Tahoma"/>
          <w:noProof/>
          <w:sz w:val="20"/>
          <w:szCs w:val="20"/>
        </w:rPr>
        <w:t xml:space="preserve">7 </w:t>
      </w:r>
      <w:r w:rsidRPr="00527864">
        <w:rPr>
          <w:rFonts w:ascii="Tahoma" w:hAnsi="Tahoma" w:cs="Tahoma"/>
          <w:noProof/>
          <w:sz w:val="20"/>
          <w:szCs w:val="20"/>
          <w:cs/>
        </w:rPr>
        <w:t>วันนับแต่วันที่พิจารณาแล้วเสร็จ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19.2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ในกรณีที่เจ้าพนักงานท้องถิ่นพิจารณายังไม่แล้วเสร็จภายในระยะเวลาตามข้อ </w:t>
      </w:r>
      <w:r w:rsidRPr="00527864">
        <w:rPr>
          <w:rFonts w:ascii="Tahoma" w:hAnsi="Tahoma" w:cs="Tahoma"/>
          <w:noProof/>
          <w:sz w:val="20"/>
          <w:szCs w:val="20"/>
        </w:rPr>
        <w:t xml:space="preserve">19.1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ให้แจ้งเป็นหนังสือให้ผู้ยื่นคำขอทราบถึงเหตุแห่งความล่าช้าทุก </w:t>
      </w:r>
      <w:r w:rsidRPr="00527864">
        <w:rPr>
          <w:rFonts w:ascii="Tahoma" w:hAnsi="Tahoma" w:cs="Tahoma"/>
          <w:noProof/>
          <w:sz w:val="20"/>
          <w:szCs w:val="20"/>
        </w:rPr>
        <w:t xml:space="preserve">7 </w:t>
      </w:r>
      <w:r w:rsidRPr="00527864">
        <w:rPr>
          <w:rFonts w:ascii="Tahoma" w:hAnsi="Tahoma" w:cs="Tahoma"/>
          <w:noProof/>
          <w:sz w:val="20"/>
          <w:szCs w:val="20"/>
          <w:cs/>
        </w:rPr>
        <w:t>วันจนกว่าจะพิจารณาแล้วเสร็จพร้อมสำเนาแจ้งก</w:t>
      </w:r>
      <w:r w:rsidRPr="00527864">
        <w:rPr>
          <w:rFonts w:ascii="Tahoma" w:hAnsi="Tahoma" w:cs="Tahoma"/>
          <w:noProof/>
          <w:sz w:val="20"/>
          <w:szCs w:val="20"/>
        </w:rPr>
        <w:t>.</w:t>
      </w:r>
      <w:r w:rsidRPr="00527864">
        <w:rPr>
          <w:rFonts w:ascii="Tahoma" w:hAnsi="Tahoma" w:cs="Tahoma"/>
          <w:noProof/>
          <w:sz w:val="20"/>
          <w:szCs w:val="20"/>
          <w:cs/>
        </w:rPr>
        <w:t>พ</w:t>
      </w:r>
      <w:r w:rsidRPr="00527864">
        <w:rPr>
          <w:rFonts w:ascii="Tahoma" w:hAnsi="Tahoma" w:cs="Tahoma"/>
          <w:noProof/>
          <w:sz w:val="20"/>
          <w:szCs w:val="20"/>
        </w:rPr>
        <w:t>.</w:t>
      </w:r>
      <w:r w:rsidRPr="00527864">
        <w:rPr>
          <w:rFonts w:ascii="Tahoma" w:hAnsi="Tahoma" w:cs="Tahoma"/>
          <w:noProof/>
          <w:sz w:val="20"/>
          <w:szCs w:val="20"/>
          <w:cs/>
        </w:rPr>
        <w:t>ร</w:t>
      </w:r>
      <w:r w:rsidRPr="00527864">
        <w:rPr>
          <w:rFonts w:ascii="Tahoma" w:hAnsi="Tahoma" w:cs="Tahoma"/>
          <w:noProof/>
          <w:sz w:val="20"/>
          <w:szCs w:val="20"/>
        </w:rPr>
        <w:t xml:space="preserve">. </w:t>
      </w:r>
      <w:r w:rsidRPr="00527864">
        <w:rPr>
          <w:rFonts w:ascii="Tahoma" w:hAnsi="Tahoma" w:cs="Tahoma"/>
          <w:noProof/>
          <w:sz w:val="20"/>
          <w:szCs w:val="20"/>
          <w:cs/>
        </w:rPr>
        <w:t>ทราบทุกครั้ง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312116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913pt;margin-top:18.15pt;width:502.1pt;height:110.6pt;z-index:251661312;visibility:visible;mso-height-percent:200;mso-wrap-distance-top:3.6pt;mso-wrap-distance-bottom:3.6pt;mso-position-horizontal:righ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="007B7ED7">
        <w:rPr>
          <w:rFonts w:ascii="Tahoma" w:hAnsi="Tahoma" w:cs="Tahoma"/>
          <w:noProof/>
          <w:sz w:val="20"/>
          <w:szCs w:val="20"/>
          <w:cs/>
        </w:rPr>
        <w:t>การขอต่ออายุใบอนุญาตประกอบกิจการรับทำการกำจัดมูลฝอยทั่วไป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>กรมอนามัยกรมอนามัยกรมอนามัย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>
        <w:rPr>
          <w:rFonts w:ascii="Tahoma" w:hAnsi="Tahoma" w:cs="Tahoma"/>
          <w:noProof/>
          <w:sz w:val="20"/>
          <w:szCs w:val="20"/>
        </w:rPr>
        <w:t>(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  <w:r w:rsidR="00310B8F">
        <w:rPr>
          <w:rFonts w:ascii="Tahoma" w:hAnsi="Tahoma" w:cs="Tahoma"/>
          <w:noProof/>
          <w:sz w:val="20"/>
          <w:szCs w:val="20"/>
        </w:rPr>
        <w:t>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ออกใบอนุญาต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ควบคุมอาคารพ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2522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การสาธารณสุขพ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และที่แก้ไขเพิ่มเติมพ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2550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>พระราชบัญญัติการสาธารณสุขพ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 2535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/>
          <w:noProof/>
          <w:sz w:val="20"/>
          <w:szCs w:val="20"/>
          <w:cs/>
        </w:rPr>
        <w:t>การขอต่ออายุใบอนุญาตประกอบกิจการรับทำการกำจัดมูลฝอยทั่วไปองค์การบริหารส่วนตำบลบ้านชีประภาพรรณโพธิ์ทอง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469A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12116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BB7583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116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1C0F85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F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1476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Compaq</cp:lastModifiedBy>
  <cp:revision>2</cp:revision>
  <dcterms:created xsi:type="dcterms:W3CDTF">2019-06-17T04:28:00Z</dcterms:created>
  <dcterms:modified xsi:type="dcterms:W3CDTF">2019-06-17T04:28:00Z</dcterms:modified>
</cp:coreProperties>
</file>